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9D" w:rsidRPr="00960274" w:rsidRDefault="00960274" w:rsidP="00960274">
      <w:pPr>
        <w:pStyle w:val="Title"/>
        <w:pBdr>
          <w:bottom w:val="none" w:sz="0" w:space="0" w:color="auto"/>
        </w:pBdr>
        <w:rPr>
          <w:color w:val="1F497D" w:themeColor="text2"/>
          <w:sz w:val="96"/>
          <w:szCs w:val="96"/>
        </w:rPr>
      </w:pPr>
      <w:r w:rsidRPr="00960274">
        <w:rPr>
          <w:color w:val="1F497D" w:themeColor="text2"/>
          <w:sz w:val="96"/>
          <w:szCs w:val="96"/>
        </w:rPr>
        <w:t>MEMO</w:t>
      </w:r>
    </w:p>
    <w:p w:rsidR="00960274" w:rsidRPr="00960274" w:rsidRDefault="00960274" w:rsidP="00960274">
      <w:pPr>
        <w:tabs>
          <w:tab w:val="left" w:pos="1800"/>
        </w:tabs>
        <w:spacing w:after="0"/>
      </w:pPr>
      <w:r w:rsidRPr="00960274">
        <w:rPr>
          <w:rStyle w:val="Strong"/>
          <w:rFonts w:asciiTheme="majorHAnsi" w:hAnsiTheme="majorHAnsi"/>
          <w:color w:val="1F497D" w:themeColor="text2"/>
          <w:sz w:val="24"/>
          <w:szCs w:val="24"/>
        </w:rPr>
        <w:t>To:</w:t>
      </w:r>
      <w:r w:rsidRPr="00960274">
        <w:tab/>
        <w:t>[type recipient]</w:t>
      </w:r>
    </w:p>
    <w:p w:rsidR="00960274" w:rsidRPr="00960274" w:rsidRDefault="00960274" w:rsidP="00960274">
      <w:pPr>
        <w:tabs>
          <w:tab w:val="left" w:pos="1800"/>
        </w:tabs>
        <w:spacing w:after="0"/>
      </w:pPr>
      <w:r w:rsidRPr="00960274">
        <w:rPr>
          <w:rStyle w:val="Strong"/>
          <w:rFonts w:asciiTheme="majorHAnsi" w:hAnsiTheme="majorHAnsi"/>
          <w:color w:val="1F497D" w:themeColor="text2"/>
          <w:sz w:val="24"/>
          <w:szCs w:val="24"/>
        </w:rPr>
        <w:t>From:</w:t>
      </w:r>
      <w:r w:rsidRPr="00960274">
        <w:tab/>
        <w:t>[type sender]</w:t>
      </w:r>
    </w:p>
    <w:p w:rsidR="00960274" w:rsidRPr="00960274" w:rsidRDefault="00960274" w:rsidP="00960274">
      <w:pPr>
        <w:tabs>
          <w:tab w:val="left" w:pos="1800"/>
        </w:tabs>
        <w:spacing w:after="0"/>
      </w:pPr>
      <w:r w:rsidRPr="00960274">
        <w:rPr>
          <w:rStyle w:val="Strong"/>
          <w:rFonts w:asciiTheme="majorHAnsi" w:hAnsiTheme="majorHAnsi"/>
          <w:color w:val="1F497D" w:themeColor="text2"/>
          <w:sz w:val="24"/>
          <w:szCs w:val="24"/>
        </w:rPr>
        <w:t>Cc:</w:t>
      </w:r>
      <w:r w:rsidRPr="00960274">
        <w:tab/>
        <w:t>[type additional recipients</w:t>
      </w:r>
      <w:r>
        <w:t>]</w:t>
      </w:r>
    </w:p>
    <w:p w:rsidR="00960274" w:rsidRPr="00960274" w:rsidRDefault="00960274" w:rsidP="00960274">
      <w:pPr>
        <w:tabs>
          <w:tab w:val="left" w:pos="1800"/>
        </w:tabs>
        <w:spacing w:after="0"/>
      </w:pPr>
      <w:r w:rsidRPr="00960274">
        <w:rPr>
          <w:rStyle w:val="Strong"/>
          <w:rFonts w:asciiTheme="majorHAnsi" w:hAnsiTheme="majorHAnsi"/>
          <w:color w:val="1F497D" w:themeColor="text2"/>
          <w:sz w:val="24"/>
          <w:szCs w:val="24"/>
        </w:rPr>
        <w:t>Date:</w:t>
      </w:r>
      <w:r w:rsidRPr="00960274">
        <w:tab/>
        <w:t>[insert date]</w:t>
      </w:r>
    </w:p>
    <w:p w:rsidR="00960274" w:rsidRPr="00960274" w:rsidRDefault="00960274" w:rsidP="00960274">
      <w:pPr>
        <w:pBdr>
          <w:bottom w:val="single" w:sz="8" w:space="4" w:color="1F497D" w:themeColor="text2"/>
        </w:pBdr>
        <w:tabs>
          <w:tab w:val="left" w:pos="1800"/>
        </w:tabs>
        <w:spacing w:after="0"/>
      </w:pPr>
      <w:r w:rsidRPr="00960274">
        <w:rPr>
          <w:rStyle w:val="Strong"/>
          <w:rFonts w:asciiTheme="majorHAnsi" w:hAnsiTheme="majorHAnsi"/>
          <w:color w:val="1F497D" w:themeColor="text2"/>
          <w:sz w:val="24"/>
          <w:szCs w:val="24"/>
        </w:rPr>
        <w:t>Subject:</w:t>
      </w:r>
      <w:r w:rsidRPr="00960274">
        <w:tab/>
        <w:t>[type subject]</w:t>
      </w:r>
    </w:p>
    <w:p w:rsidR="00960274" w:rsidRPr="00960274" w:rsidRDefault="00960274" w:rsidP="00960274">
      <w:pPr>
        <w:pStyle w:val="NoSpacing"/>
        <w:spacing w:before="200"/>
        <w:rPr>
          <w:rStyle w:val="Strong"/>
          <w:b w:val="0"/>
          <w:bCs w:val="0"/>
          <w:szCs w:val="24"/>
        </w:rPr>
      </w:pPr>
      <w:r>
        <w:rPr>
          <w:rStyle w:val="Strong"/>
          <w:b w:val="0"/>
          <w:bCs w:val="0"/>
          <w:szCs w:val="24"/>
        </w:rPr>
        <w:t>Type body text here.</w:t>
      </w:r>
    </w:p>
    <w:sectPr w:rsidR="00960274" w:rsidRPr="00960274" w:rsidSect="002A4A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E12" w:rsidRDefault="00E94E12" w:rsidP="002A4AED">
      <w:pPr>
        <w:spacing w:after="0" w:line="240" w:lineRule="auto"/>
      </w:pPr>
      <w:r>
        <w:separator/>
      </w:r>
    </w:p>
  </w:endnote>
  <w:endnote w:type="continuationSeparator" w:id="1">
    <w:p w:rsidR="00E94E12" w:rsidRDefault="00E94E12" w:rsidP="002A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ED" w:rsidRPr="002A4AED" w:rsidRDefault="002A4AED" w:rsidP="002A4AED">
    <w:pPr>
      <w:pStyle w:val="Footer"/>
      <w:pBdr>
        <w:top w:val="single" w:sz="8" w:space="4" w:color="1F497D" w:themeColor="text2"/>
      </w:pBdr>
      <w:jc w:val="center"/>
      <w:rPr>
        <w:rFonts w:asciiTheme="majorHAnsi" w:hAnsiTheme="majorHAnsi"/>
        <w:color w:val="1F497D" w:themeColor="text2"/>
        <w:sz w:val="32"/>
        <w:szCs w:val="32"/>
      </w:rPr>
    </w:pPr>
    <w:r w:rsidRPr="002A4AED">
      <w:rPr>
        <w:rFonts w:asciiTheme="majorHAnsi" w:hAnsiTheme="majorHAnsi"/>
        <w:color w:val="1F497D" w:themeColor="text2"/>
        <w:sz w:val="32"/>
        <w:szCs w:val="32"/>
      </w:rPr>
      <w:t>Restoration Architecture</w:t>
    </w:r>
  </w:p>
  <w:p w:rsidR="002A4AED" w:rsidRDefault="002A4AED" w:rsidP="002A4AED">
    <w:pPr>
      <w:pStyle w:val="Footer"/>
      <w:jc w:val="center"/>
      <w:rPr>
        <w:rFonts w:asciiTheme="majorHAnsi" w:hAnsiTheme="majorHAnsi"/>
        <w:color w:val="1F497D" w:themeColor="text2"/>
      </w:rPr>
    </w:pPr>
    <w:r w:rsidRPr="002A4AED">
      <w:rPr>
        <w:rFonts w:asciiTheme="majorHAnsi" w:hAnsiTheme="majorHAnsi"/>
        <w:color w:val="1F497D" w:themeColor="text2"/>
      </w:rPr>
      <w:t>8921 Thunderbird Road, Phoenix, Arizona 85022</w:t>
    </w:r>
  </w:p>
  <w:p w:rsidR="002A4AED" w:rsidRPr="002A4AED" w:rsidRDefault="002A4AED" w:rsidP="002A4AED">
    <w:pPr>
      <w:pStyle w:val="Footer"/>
      <w:jc w:val="center"/>
    </w:pPr>
    <w:r>
      <w:rPr>
        <w:rFonts w:asciiTheme="majorHAnsi" w:hAnsiTheme="majorHAnsi"/>
        <w:color w:val="1F497D" w:themeColor="text2"/>
      </w:rPr>
      <w:t xml:space="preserve">Phone: 602-555-6325 </w:t>
    </w:r>
    <w:r>
      <w:rPr>
        <w:rFonts w:asciiTheme="majorHAnsi" w:hAnsiTheme="majorHAnsi"/>
        <w:color w:val="1F497D" w:themeColor="text2"/>
      </w:rPr>
      <w:sym w:font="Wingdings" w:char="F076"/>
    </w:r>
    <w:r>
      <w:rPr>
        <w:rFonts w:asciiTheme="majorHAnsi" w:hAnsiTheme="majorHAnsi"/>
        <w:color w:val="1F497D" w:themeColor="text2"/>
      </w:rPr>
      <w:t xml:space="preserve"> Fax: 602-555-6425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E12" w:rsidRDefault="00E94E12" w:rsidP="002A4AED">
      <w:pPr>
        <w:spacing w:after="0" w:line="240" w:lineRule="auto"/>
      </w:pPr>
      <w:r>
        <w:separator/>
      </w:r>
    </w:p>
  </w:footnote>
  <w:footnote w:type="continuationSeparator" w:id="1">
    <w:p w:rsidR="00E94E12" w:rsidRDefault="00E94E12" w:rsidP="002A4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0274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4AED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29D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121"/>
    <w:rsid w:val="00820BFE"/>
    <w:rsid w:val="0082177F"/>
    <w:rsid w:val="00822F94"/>
    <w:rsid w:val="00825B21"/>
    <w:rsid w:val="00825DC2"/>
    <w:rsid w:val="00826678"/>
    <w:rsid w:val="00831502"/>
    <w:rsid w:val="00831B09"/>
    <w:rsid w:val="00832871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274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12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274"/>
  </w:style>
  <w:style w:type="paragraph" w:styleId="Heading1">
    <w:name w:val="heading 1"/>
    <w:basedOn w:val="Normal"/>
    <w:next w:val="Normal"/>
    <w:link w:val="Heading1Char"/>
    <w:uiPriority w:val="9"/>
    <w:qFormat/>
    <w:rsid w:val="00960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2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60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0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0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60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602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602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602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602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602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02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02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0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2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0274"/>
    <w:rPr>
      <w:b/>
      <w:bCs/>
    </w:rPr>
  </w:style>
  <w:style w:type="character" w:styleId="Emphasis">
    <w:name w:val="Emphasis"/>
    <w:basedOn w:val="DefaultParagraphFont"/>
    <w:uiPriority w:val="20"/>
    <w:qFormat/>
    <w:rsid w:val="00960274"/>
    <w:rPr>
      <w:i/>
      <w:iCs/>
    </w:rPr>
  </w:style>
  <w:style w:type="paragraph" w:styleId="NoSpacing">
    <w:name w:val="No Spacing"/>
    <w:uiPriority w:val="1"/>
    <w:qFormat/>
    <w:rsid w:val="009602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2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27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27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027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027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02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02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27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74"/>
    <w:pPr>
      <w:outlineLvl w:val="9"/>
    </w:pPr>
  </w:style>
  <w:style w:type="paragraph" w:styleId="Header">
    <w:name w:val="header"/>
    <w:basedOn w:val="Normal"/>
    <w:link w:val="HeaderChar"/>
    <w:rsid w:val="002A4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4AED"/>
  </w:style>
  <w:style w:type="paragraph" w:styleId="Footer">
    <w:name w:val="footer"/>
    <w:basedOn w:val="Normal"/>
    <w:link w:val="FooterChar"/>
    <w:rsid w:val="002A4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A4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1</cp:revision>
  <dcterms:created xsi:type="dcterms:W3CDTF">2006-12-20T13:18:00Z</dcterms:created>
  <dcterms:modified xsi:type="dcterms:W3CDTF">2006-12-20T13:50:00Z</dcterms:modified>
</cp:coreProperties>
</file>